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 w:rsidRPr="008A464A">
        <w:rPr>
          <w:rStyle w:val="s1"/>
          <w:sz w:val="20"/>
          <w:szCs w:val="20"/>
          <w:lang w:val="kk-KZ"/>
        </w:rPr>
        <w:t xml:space="preserve">  </w:t>
      </w:r>
      <w:r w:rsidR="00586C39">
        <w:rPr>
          <w:rStyle w:val="s1"/>
          <w:sz w:val="20"/>
          <w:szCs w:val="20"/>
          <w:lang w:val="kk-KZ"/>
        </w:rPr>
        <w:t>06</w:t>
      </w:r>
      <w:r w:rsidR="00D122B9">
        <w:rPr>
          <w:rStyle w:val="s1"/>
          <w:sz w:val="20"/>
          <w:szCs w:val="20"/>
          <w:lang w:val="kk-KZ"/>
        </w:rPr>
        <w:t>.</w:t>
      </w:r>
      <w:r w:rsidR="00586C39">
        <w:rPr>
          <w:rStyle w:val="s1"/>
          <w:sz w:val="20"/>
          <w:szCs w:val="20"/>
          <w:lang w:val="kk-KZ"/>
        </w:rPr>
        <w:t>10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AB44F5" w:rsidRPr="008A464A" w:rsidRDefault="00AB44F5" w:rsidP="00AB44F5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8A464A" w:rsidTr="00C05D88">
        <w:tc>
          <w:tcPr>
            <w:tcW w:w="669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8A464A">
              <w:rPr>
                <w:b/>
                <w:sz w:val="20"/>
                <w:szCs w:val="20"/>
              </w:rPr>
              <w:t>Н(</w:t>
            </w:r>
            <w:proofErr w:type="gramEnd"/>
            <w:r w:rsidRPr="008A464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A464A">
              <w:rPr>
                <w:b/>
                <w:sz w:val="20"/>
                <w:szCs w:val="20"/>
              </w:rPr>
              <w:t>изм</w:t>
            </w:r>
            <w:proofErr w:type="spellEnd"/>
            <w:r w:rsidRPr="008A4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A464A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Семиклотин</w:t>
            </w:r>
            <w:proofErr w:type="spellEnd"/>
            <w:r w:rsidRPr="008A464A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Эптаког альфа (активированный) (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Рекомбинантный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фактор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(Каогил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proofErr w:type="gram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)</w:t>
            </w:r>
            <w:proofErr w:type="gramEnd"/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110123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220246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Желчь крупного рогатого скота сухая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Сыворотка поливалентная 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Флекснер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типа(1-6) для диагностических целей 1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  <w:lang w:val="kk-KZ"/>
              </w:rPr>
              <w:t>МЕПИВАСТЕЗИН 3%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Нефидипин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10 мг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</w:rPr>
              <w:t>44,6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ГЭК-200 10%-500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4931,22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493122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Добутамин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5%-20,0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Аминоплазмаль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5%-500,0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1513,14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75657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Липофундин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20%-500,0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3750,7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187535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Квамател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20мг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1777,3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88865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Мезатон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1%-1,0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Веропамил 80мг 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458,6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1375,8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Полиглюкин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6% 200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552,34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16570,2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Нитроглицерин 0,5 мг №40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Валидол 0,06г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Бриллиантовая зелень 10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6348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Вазопрессин аналог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Реместип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0,2 мг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4550,62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22753,1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Рингер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Лактат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400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Норапин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7,5 мг/мл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36400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Вигебатрин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500 мг №100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Раствор аммиака 10%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126,2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1009,6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 500 мг №10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19,7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Нимодипин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Нимотоп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) 50,0 </w:t>
            </w:r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раствор для </w:t>
            </w:r>
            <w:proofErr w:type="spellStart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инфузий</w:t>
            </w:r>
            <w:proofErr w:type="spellEnd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в комплекте с соединительной трубкой для </w:t>
            </w:r>
            <w:proofErr w:type="spellStart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инфузомата</w:t>
            </w:r>
            <w:proofErr w:type="spellEnd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10 мг /50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3 041,39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30413,9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Дидрогестеро</w:t>
            </w:r>
            <w:proofErr w:type="gram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Дюфастон</w:t>
            </w:r>
            <w:proofErr w:type="spell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10мг №20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ТАБЛ</w:t>
            </w:r>
            <w:proofErr w:type="gramEnd"/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139,38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362388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Карбетоцин</w:t>
            </w:r>
            <w:proofErr w:type="spellEnd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Пабал</w:t>
            </w:r>
            <w:proofErr w:type="spellEnd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10 мкг/мл №5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11 579,78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173696,7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4F1302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A13745" w:rsidRPr="0089535A" w:rsidRDefault="00A13745" w:rsidP="00882A1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Циклоспорин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Сандиммун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Неорал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>.) 100мг/мл, раствор для приема внутрь 50 мл</w:t>
            </w:r>
          </w:p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34 828,14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69656,28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Атропина сульфат раствор для инъекций 1 мг/мл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ампула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14,45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4335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Мазь тетрациклиновая глазная стерильная 1% 10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25" w:type="dxa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0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477,92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9558,4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6A62A5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646A88" w:rsidRDefault="00646A88" w:rsidP="009B776B">
            <w:pPr>
              <w:spacing w:before="240"/>
              <w:ind w:left="34" w:hanging="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Парацетамол 10 мг/мл-100 для </w:t>
            </w:r>
            <w:proofErr w:type="spellStart"/>
            <w:r>
              <w:rPr>
                <w:rFonts w:ascii="Calibri" w:eastAsia="Calibri" w:hAnsi="Calibri" w:cs="Times New Roman"/>
              </w:rPr>
              <w:t>инфузий</w:t>
            </w:r>
            <w:proofErr w:type="spellEnd"/>
          </w:p>
        </w:tc>
        <w:tc>
          <w:tcPr>
            <w:tcW w:w="1125" w:type="dxa"/>
            <w:vAlign w:val="center"/>
          </w:tcPr>
          <w:p w:rsidR="00646A88" w:rsidRPr="00E36CA4" w:rsidRDefault="00646A88" w:rsidP="009B776B">
            <w:pPr>
              <w:spacing w:before="240"/>
              <w:jc w:val="right"/>
              <w:rPr>
                <w:rFonts w:ascii="Calibri" w:eastAsia="Calibri" w:hAnsi="Calibri" w:cs="Times New Roman"/>
                <w:shadow/>
                <w:color w:val="000000"/>
                <w:szCs w:val="20"/>
              </w:rPr>
            </w:pPr>
            <w:proofErr w:type="spellStart"/>
            <w:r w:rsidRPr="00E36CA4">
              <w:rPr>
                <w:rFonts w:ascii="Calibri" w:eastAsia="Calibri" w:hAnsi="Calibri" w:cs="Times New Roman"/>
                <w:shadow/>
                <w:color w:val="000000"/>
                <w:szCs w:val="20"/>
              </w:rPr>
              <w:t>Фл</w:t>
            </w:r>
            <w:proofErr w:type="spellEnd"/>
            <w:r w:rsidRPr="00E36CA4">
              <w:rPr>
                <w:rFonts w:ascii="Calibri" w:eastAsia="Calibri" w:hAnsi="Calibri" w:cs="Times New Roman"/>
                <w:shadow/>
                <w:color w:val="000000"/>
                <w:szCs w:val="20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36CA4">
              <w:rPr>
                <w:rFonts w:ascii="Calibri" w:eastAsia="Calibri" w:hAnsi="Calibri" w:cs="Times New Roman"/>
                <w:color w:val="00000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  <w:bCs/>
                <w:color w:val="000000"/>
              </w:rPr>
            </w:pPr>
            <w:r w:rsidRPr="00E36CA4">
              <w:rPr>
                <w:rFonts w:ascii="Calibri" w:eastAsia="Calibri" w:hAnsi="Calibri" w:cs="Times New Roman"/>
                <w:bCs/>
                <w:color w:val="000000"/>
                <w:szCs w:val="20"/>
              </w:rPr>
              <w:t>841,69</w:t>
            </w:r>
          </w:p>
        </w:tc>
        <w:tc>
          <w:tcPr>
            <w:tcW w:w="1196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</w:rPr>
            </w:pPr>
            <w:r w:rsidRPr="00E36CA4">
              <w:rPr>
                <w:rFonts w:ascii="Calibri" w:eastAsia="Calibri" w:hAnsi="Calibri" w:cs="Times New Roman"/>
              </w:rPr>
              <w:t>42084,5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9B776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Ферсинол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2,0 №5</w:t>
            </w:r>
          </w:p>
        </w:tc>
        <w:tc>
          <w:tcPr>
            <w:tcW w:w="1125" w:type="dxa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3204,1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9B776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96123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F1881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proofErr w:type="spellStart"/>
            <w:r w:rsidRPr="00CD652F">
              <w:rPr>
                <w:sz w:val="20"/>
                <w:szCs w:val="20"/>
              </w:rPr>
              <w:t>Допамин</w:t>
            </w:r>
            <w:proofErr w:type="spellEnd"/>
            <w:r w:rsidRPr="00CD652F">
              <w:rPr>
                <w:sz w:val="20"/>
                <w:szCs w:val="20"/>
              </w:rPr>
              <w:t xml:space="preserve"> 4% 5,0*5</w:t>
            </w:r>
          </w:p>
        </w:tc>
        <w:tc>
          <w:tcPr>
            <w:tcW w:w="1125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proofErr w:type="spellStart"/>
            <w:r w:rsidRPr="00CD652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r w:rsidRPr="00CD652F"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BA35F4" w:rsidRDefault="00BA35F4" w:rsidP="00C611C7">
            <w:r w:rsidRPr="00CD652F">
              <w:rPr>
                <w:sz w:val="20"/>
                <w:szCs w:val="20"/>
              </w:rPr>
              <w:t>692,80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20784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Дексаметазон</w:t>
            </w:r>
            <w:proofErr w:type="spellEnd"/>
            <w:r w:rsidRPr="00F3324F">
              <w:rPr>
                <w:sz w:val="20"/>
                <w:szCs w:val="20"/>
              </w:rPr>
              <w:t xml:space="preserve"> 4 мг 1,0*10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BA35F4" w:rsidRPr="00F3324F" w:rsidRDefault="004529DD" w:rsidP="000A501D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418,5</w:t>
            </w:r>
          </w:p>
        </w:tc>
        <w:tc>
          <w:tcPr>
            <w:tcW w:w="1196" w:type="dxa"/>
            <w:vAlign w:val="bottom"/>
          </w:tcPr>
          <w:p w:rsidR="00BA35F4" w:rsidRDefault="004529D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83700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Преднизолон</w:t>
            </w:r>
            <w:proofErr w:type="spellEnd"/>
            <w:r w:rsidRPr="00F3324F">
              <w:rPr>
                <w:sz w:val="20"/>
                <w:szCs w:val="20"/>
              </w:rPr>
              <w:t xml:space="preserve"> 30 мг 1,0*3</w:t>
            </w:r>
          </w:p>
        </w:tc>
        <w:tc>
          <w:tcPr>
            <w:tcW w:w="1125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205,14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41028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Симвостатин</w:t>
            </w:r>
            <w:proofErr w:type="spellEnd"/>
            <w:r w:rsidRPr="00F3324F">
              <w:rPr>
                <w:sz w:val="20"/>
                <w:szCs w:val="20"/>
              </w:rPr>
              <w:t xml:space="preserve"> 20 мг № 28</w:t>
            </w:r>
          </w:p>
        </w:tc>
        <w:tc>
          <w:tcPr>
            <w:tcW w:w="1125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BA35F4" w:rsidRPr="00F3324F" w:rsidRDefault="00BA35F4" w:rsidP="00BA35F4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1013,88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30416,4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Дисоль</w:t>
            </w:r>
            <w:proofErr w:type="spellEnd"/>
            <w:r>
              <w:rPr>
                <w:sz w:val="20"/>
                <w:szCs w:val="20"/>
              </w:rPr>
              <w:t xml:space="preserve">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 w:rsidRPr="002E0475">
              <w:rPr>
                <w:sz w:val="20"/>
                <w:szCs w:val="20"/>
              </w:rPr>
              <w:t>262,38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26238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Ацесоль</w:t>
            </w:r>
            <w:proofErr w:type="spellEnd"/>
            <w:r>
              <w:rPr>
                <w:sz w:val="20"/>
                <w:szCs w:val="20"/>
              </w:rPr>
              <w:t xml:space="preserve">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 w:rsidRPr="002E0475">
              <w:rPr>
                <w:sz w:val="20"/>
                <w:szCs w:val="20"/>
              </w:rPr>
              <w:t>180,61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18061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Трисоль</w:t>
            </w:r>
            <w:proofErr w:type="spellEnd"/>
            <w:r>
              <w:rPr>
                <w:sz w:val="20"/>
                <w:szCs w:val="20"/>
              </w:rPr>
              <w:t xml:space="preserve">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23000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8A464A">
        <w:rPr>
          <w:sz w:val="20"/>
          <w:szCs w:val="20"/>
        </w:rPr>
        <w:t>области</w:t>
      </w:r>
      <w:r w:rsidR="00AB44F5">
        <w:rPr>
          <w:sz w:val="20"/>
          <w:szCs w:val="20"/>
          <w:lang w:val="kk-KZ"/>
        </w:rPr>
        <w:t xml:space="preserve"> Жетісу</w:t>
      </w:r>
      <w:r w:rsidR="00AB44F5" w:rsidRPr="008A464A">
        <w:rPr>
          <w:sz w:val="20"/>
          <w:szCs w:val="20"/>
        </w:rPr>
        <w:t>», Республика Казахстан, область</w:t>
      </w:r>
      <w:r w:rsidR="00AB44F5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586C39">
        <w:rPr>
          <w:sz w:val="20"/>
          <w:szCs w:val="20"/>
          <w:lang w:val="kk-KZ"/>
        </w:rPr>
        <w:t>13</w:t>
      </w:r>
      <w:r w:rsidR="0059340C">
        <w:rPr>
          <w:b/>
          <w:sz w:val="20"/>
          <w:szCs w:val="20"/>
          <w:lang w:val="kk-KZ"/>
        </w:rPr>
        <w:t>.</w:t>
      </w:r>
      <w:r w:rsidR="00586C39">
        <w:rPr>
          <w:b/>
          <w:sz w:val="20"/>
          <w:szCs w:val="20"/>
          <w:lang w:val="kk-KZ"/>
        </w:rPr>
        <w:t>10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586C39">
        <w:rPr>
          <w:sz w:val="20"/>
          <w:szCs w:val="20"/>
          <w:lang w:val="kk-KZ"/>
        </w:rPr>
        <w:t>13</w:t>
      </w:r>
      <w:r w:rsidR="00076F6A" w:rsidRPr="008A464A">
        <w:rPr>
          <w:sz w:val="20"/>
          <w:szCs w:val="20"/>
        </w:rPr>
        <w:t>.</w:t>
      </w:r>
      <w:r w:rsidR="00586C39">
        <w:rPr>
          <w:sz w:val="20"/>
          <w:szCs w:val="20"/>
        </w:rPr>
        <w:t>10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p w:rsidR="000A501D" w:rsidRPr="008A464A" w:rsidRDefault="000A501D" w:rsidP="000A501D">
      <w:pPr>
        <w:pStyle w:val="pj"/>
        <w:rPr>
          <w:sz w:val="20"/>
          <w:szCs w:val="20"/>
        </w:rPr>
      </w:pPr>
      <w:r w:rsidRPr="000A501D">
        <w:rPr>
          <w:sz w:val="20"/>
          <w:szCs w:val="20"/>
        </w:rPr>
        <w:tab/>
      </w:r>
    </w:p>
    <w:p w:rsidR="000A501D" w:rsidRPr="008A464A" w:rsidRDefault="000A501D" w:rsidP="000A501D">
      <w:pPr>
        <w:pStyle w:val="pj"/>
        <w:rPr>
          <w:sz w:val="20"/>
          <w:szCs w:val="20"/>
        </w:rPr>
      </w:pPr>
    </w:p>
    <w:sectPr w:rsidR="000A501D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110CE"/>
    <w:rsid w:val="000622C1"/>
    <w:rsid w:val="00076F6A"/>
    <w:rsid w:val="000A4E9F"/>
    <w:rsid w:val="000A501D"/>
    <w:rsid w:val="00224C59"/>
    <w:rsid w:val="00267348"/>
    <w:rsid w:val="00274D19"/>
    <w:rsid w:val="002921E9"/>
    <w:rsid w:val="002A3E77"/>
    <w:rsid w:val="002B34CB"/>
    <w:rsid w:val="002E0475"/>
    <w:rsid w:val="0035359B"/>
    <w:rsid w:val="003B4019"/>
    <w:rsid w:val="003C44F2"/>
    <w:rsid w:val="003D1109"/>
    <w:rsid w:val="003E56D3"/>
    <w:rsid w:val="003F6953"/>
    <w:rsid w:val="004529DD"/>
    <w:rsid w:val="004558AB"/>
    <w:rsid w:val="00534CC4"/>
    <w:rsid w:val="00586C39"/>
    <w:rsid w:val="0059340C"/>
    <w:rsid w:val="00646327"/>
    <w:rsid w:val="00646A88"/>
    <w:rsid w:val="00683D39"/>
    <w:rsid w:val="00710887"/>
    <w:rsid w:val="00756340"/>
    <w:rsid w:val="0078501C"/>
    <w:rsid w:val="007C5E39"/>
    <w:rsid w:val="007E541A"/>
    <w:rsid w:val="00844C2A"/>
    <w:rsid w:val="008A464A"/>
    <w:rsid w:val="008C1AB1"/>
    <w:rsid w:val="0096364E"/>
    <w:rsid w:val="009A3673"/>
    <w:rsid w:val="00A13745"/>
    <w:rsid w:val="00A47ED5"/>
    <w:rsid w:val="00A80890"/>
    <w:rsid w:val="00AB44F5"/>
    <w:rsid w:val="00B67514"/>
    <w:rsid w:val="00B93634"/>
    <w:rsid w:val="00BA35F4"/>
    <w:rsid w:val="00BE2A4C"/>
    <w:rsid w:val="00BF1D80"/>
    <w:rsid w:val="00C05D88"/>
    <w:rsid w:val="00C33118"/>
    <w:rsid w:val="00C64BC2"/>
    <w:rsid w:val="00D122B9"/>
    <w:rsid w:val="00E90D46"/>
    <w:rsid w:val="00EA2BBE"/>
    <w:rsid w:val="00F704FE"/>
    <w:rsid w:val="00F82F5E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2023-06-27T05:18:00Z</dcterms:created>
  <dcterms:modified xsi:type="dcterms:W3CDTF">2023-10-06T09:56:00Z</dcterms:modified>
</cp:coreProperties>
</file>